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FD" w:rsidRDefault="00A42AFD">
      <w:pPr>
        <w:rPr>
          <w:rFonts w:ascii="Malteser Syntax" w:hAnsi="Malteser Syntax"/>
          <w:sz w:val="44"/>
          <w:szCs w:val="44"/>
        </w:rPr>
      </w:pPr>
    </w:p>
    <w:p w:rsidR="00A42AFD" w:rsidRDefault="00A42AFD">
      <w:pPr>
        <w:rPr>
          <w:rFonts w:ascii="Malteser Syntax" w:hAnsi="Malteser Syntax"/>
          <w:sz w:val="44"/>
          <w:szCs w:val="44"/>
        </w:rPr>
      </w:pPr>
    </w:p>
    <w:p w:rsidR="00CB0994" w:rsidRPr="00A42AFD" w:rsidRDefault="0068107B">
      <w:pPr>
        <w:rPr>
          <w:rFonts w:ascii="Malteser Syntax" w:hAnsi="Malteser Syntax"/>
          <w:sz w:val="44"/>
          <w:szCs w:val="44"/>
        </w:rPr>
      </w:pPr>
      <w:proofErr w:type="spellStart"/>
      <w:r w:rsidRPr="00A42AFD">
        <w:rPr>
          <w:rFonts w:ascii="Malteser Syntax" w:hAnsi="Malteser Syntax"/>
          <w:sz w:val="44"/>
          <w:szCs w:val="44"/>
        </w:rPr>
        <w:t>Factsheet</w:t>
      </w:r>
      <w:proofErr w:type="spellEnd"/>
      <w:r w:rsidRPr="00A42AFD">
        <w:rPr>
          <w:rFonts w:ascii="Malteser Syntax" w:hAnsi="Malteser Syntax"/>
          <w:sz w:val="44"/>
          <w:szCs w:val="44"/>
        </w:rPr>
        <w:t xml:space="preserve"> – Malteser auf dem Katholikentag</w:t>
      </w:r>
    </w:p>
    <w:p w:rsidR="0068107B" w:rsidRDefault="0068107B">
      <w:pPr>
        <w:rPr>
          <w:rFonts w:ascii="Malteser Garamond" w:hAnsi="Malteser Garamond"/>
        </w:rPr>
      </w:pPr>
    </w:p>
    <w:p w:rsidR="002163D3" w:rsidRDefault="002163D3" w:rsidP="00F33118">
      <w:pPr>
        <w:autoSpaceDE w:val="0"/>
        <w:autoSpaceDN w:val="0"/>
        <w:adjustRightInd w:val="0"/>
        <w:rPr>
          <w:rFonts w:ascii="Malteser Syntax" w:hAnsi="Malteser Syntax" w:cs="MalteserGaramondNormal"/>
          <w:color w:val="000000"/>
        </w:rPr>
      </w:pPr>
    </w:p>
    <w:p w:rsidR="004E44FF" w:rsidRPr="00477EB1" w:rsidRDefault="002246EC" w:rsidP="00F33118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GaramondNormal"/>
          <w:color w:val="000000"/>
        </w:rPr>
        <w:t>6</w:t>
      </w:r>
      <w:r w:rsidR="004E44FF" w:rsidRPr="002C1BFD">
        <w:rPr>
          <w:rFonts w:ascii="Malteser Syntax" w:hAnsi="Malteser Syntax" w:cs="MalteserGaramondNormal"/>
          <w:color w:val="000000"/>
        </w:rPr>
        <w:t>3</w:t>
      </w:r>
      <w:r w:rsidRPr="002C1BFD">
        <w:rPr>
          <w:rFonts w:ascii="Malteser Syntax" w:hAnsi="Malteser Syntax" w:cs="MalteserGaramondNormal"/>
          <w:color w:val="000000"/>
        </w:rPr>
        <w:t>0 Malteser Helferinnen und Helfer</w:t>
      </w:r>
      <w:r w:rsidRPr="00477EB1">
        <w:rPr>
          <w:rFonts w:ascii="Malteser Garamond" w:hAnsi="Malteser Garamond" w:cs="MalteserGaramondNormal"/>
          <w:color w:val="000000"/>
        </w:rPr>
        <w:t xml:space="preserve">, </w:t>
      </w:r>
    </w:p>
    <w:p w:rsidR="004E44FF" w:rsidRPr="00477EB1" w:rsidRDefault="004E44FF" w:rsidP="00F3311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 xml:space="preserve">490 Sanitäter, Ärzte, Techniker, Logistiker, </w:t>
      </w:r>
      <w:r w:rsidR="00A42AFD">
        <w:rPr>
          <w:rFonts w:ascii="Malteser Garamond" w:hAnsi="Malteser Garamond" w:cs="MalteserGaramondNormal"/>
          <w:color w:val="000000"/>
        </w:rPr>
        <w:t>Stabsmitarbeiter</w:t>
      </w:r>
    </w:p>
    <w:p w:rsidR="002246EC" w:rsidRPr="00477EB1" w:rsidRDefault="004E44FF" w:rsidP="00F3311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90 Malteser Jugendliche</w:t>
      </w:r>
    </w:p>
    <w:p w:rsidR="004E44FF" w:rsidRPr="00477EB1" w:rsidRDefault="004E44FF" w:rsidP="00F3311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 xml:space="preserve">50 </w:t>
      </w:r>
      <w:r w:rsidR="00477EB1">
        <w:rPr>
          <w:rFonts w:ascii="Malteser Garamond" w:hAnsi="Malteser Garamond" w:cs="MalteserGaramondNormal"/>
          <w:color w:val="000000"/>
        </w:rPr>
        <w:t xml:space="preserve">Helfer </w:t>
      </w:r>
      <w:r w:rsidRPr="00477EB1">
        <w:rPr>
          <w:rFonts w:ascii="Malteser Garamond" w:hAnsi="Malteser Garamond" w:cs="MalteserGaramondNormal"/>
          <w:color w:val="000000"/>
        </w:rPr>
        <w:t>im Management der Besucher-Unterkünfte</w:t>
      </w:r>
    </w:p>
    <w:p w:rsidR="004E44FF" w:rsidRPr="00477EB1" w:rsidRDefault="004E44FF" w:rsidP="00F3311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Überwiegend ehrenamtliche Einsatzkräfte aus 23 Diözesen Deutschlands</w:t>
      </w:r>
    </w:p>
    <w:p w:rsidR="004E44FF" w:rsidRPr="00477EB1" w:rsidRDefault="004E44FF" w:rsidP="004E44FF">
      <w:pPr>
        <w:autoSpaceDE w:val="0"/>
        <w:autoSpaceDN w:val="0"/>
        <w:adjustRightInd w:val="0"/>
        <w:ind w:firstLine="708"/>
        <w:rPr>
          <w:rFonts w:ascii="Malteser Garamond" w:hAnsi="Malteser Garamond" w:cs="MalteserGaramondNormal"/>
          <w:color w:val="000000"/>
        </w:rPr>
      </w:pPr>
    </w:p>
    <w:p w:rsidR="004E44FF" w:rsidRPr="00477EB1" w:rsidRDefault="004E44FF" w:rsidP="00F33118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GaramondNormal"/>
          <w:color w:val="000000"/>
        </w:rPr>
        <w:t>Mehr als 110 Fahrzeuge</w:t>
      </w:r>
      <w:r w:rsidR="00F33118" w:rsidRPr="00477EB1">
        <w:rPr>
          <w:rFonts w:ascii="Malteser Garamond" w:hAnsi="Malteser Garamond" w:cs="MalteserGaramondNormal"/>
          <w:color w:val="000000"/>
        </w:rPr>
        <w:t>, davon u.a.</w:t>
      </w:r>
    </w:p>
    <w:p w:rsidR="004E44FF" w:rsidRPr="00477EB1" w:rsidRDefault="004E44FF" w:rsidP="00F3311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23 Rettungs- und Krankentransport-Fahrzeuge, davon 1 auch für VIP-Einsätze</w:t>
      </w:r>
    </w:p>
    <w:p w:rsidR="004E44FF" w:rsidRPr="00477EB1" w:rsidRDefault="004E44FF" w:rsidP="00F3311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20 behindertengerechte Transportfahrzeuge</w:t>
      </w:r>
    </w:p>
    <w:p w:rsidR="004E44FF" w:rsidRPr="00477EB1" w:rsidRDefault="004E44FF" w:rsidP="00F33118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5 Motorräder</w:t>
      </w:r>
    </w:p>
    <w:p w:rsidR="004E44FF" w:rsidRPr="00477EB1" w:rsidRDefault="004E44FF" w:rsidP="004E44FF">
      <w:pPr>
        <w:autoSpaceDE w:val="0"/>
        <w:autoSpaceDN w:val="0"/>
        <w:adjustRightInd w:val="0"/>
        <w:ind w:firstLine="708"/>
        <w:rPr>
          <w:rFonts w:ascii="Malteser Garamond" w:hAnsi="Malteser Garamond" w:cs="MalteserGaramondNormal"/>
          <w:color w:val="000000"/>
        </w:rPr>
      </w:pPr>
      <w:bookmarkStart w:id="0" w:name="_GoBack"/>
      <w:bookmarkEnd w:id="0"/>
    </w:p>
    <w:p w:rsidR="004E44FF" w:rsidRPr="002C1BFD" w:rsidRDefault="004E44FF" w:rsidP="00477EB1">
      <w:pPr>
        <w:autoSpaceDE w:val="0"/>
        <w:autoSpaceDN w:val="0"/>
        <w:adjustRightInd w:val="0"/>
        <w:rPr>
          <w:rFonts w:ascii="Malteser Syntax" w:hAnsi="Malteser Syntax" w:cs="MalteserGaramondNormal"/>
          <w:color w:val="000000"/>
        </w:rPr>
      </w:pPr>
      <w:r w:rsidRPr="002C1BFD">
        <w:rPr>
          <w:rFonts w:ascii="Malteser Syntax" w:hAnsi="Malteser Syntax" w:cs="MalteserGaramondNormal"/>
          <w:color w:val="000000"/>
        </w:rPr>
        <w:t>Sanitätsstationen</w:t>
      </w:r>
    </w:p>
    <w:p w:rsidR="004E44FF" w:rsidRPr="00477EB1" w:rsidRDefault="004E44FF" w:rsidP="00477EB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16 feste Sanitätsstationen</w:t>
      </w:r>
    </w:p>
    <w:p w:rsidR="004E44FF" w:rsidRDefault="004E44FF" w:rsidP="00477EB1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2 mobile Stationen</w:t>
      </w:r>
    </w:p>
    <w:p w:rsidR="002C1BFD" w:rsidRDefault="002C1BFD" w:rsidP="002C1BFD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</w:p>
    <w:p w:rsidR="002C1BFD" w:rsidRDefault="002C1BFD" w:rsidP="002C1BFD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GaramondNormal"/>
          <w:color w:val="000000"/>
        </w:rPr>
        <w:t>Einsatzleitung</w:t>
      </w:r>
      <w:r w:rsidR="00ED7D2A">
        <w:rPr>
          <w:rFonts w:ascii="Malteser Syntax" w:hAnsi="Malteser Syntax" w:cs="MalteserGaramondNormal"/>
          <w:color w:val="000000"/>
        </w:rPr>
        <w:t xml:space="preserve"> Sanitätsdienst</w:t>
      </w:r>
      <w:r>
        <w:rPr>
          <w:rFonts w:ascii="Malteser Garamond" w:hAnsi="Malteser Garamond" w:cs="MalteserGaramondNormal"/>
          <w:color w:val="000000"/>
        </w:rPr>
        <w:t xml:space="preserve">: Rainer </w:t>
      </w:r>
      <w:proofErr w:type="spellStart"/>
      <w:r>
        <w:rPr>
          <w:rFonts w:ascii="Malteser Garamond" w:hAnsi="Malteser Garamond" w:cs="MalteserGaramondNormal"/>
          <w:color w:val="000000"/>
        </w:rPr>
        <w:t>Zollitsch</w:t>
      </w:r>
      <w:proofErr w:type="spellEnd"/>
      <w:r>
        <w:rPr>
          <w:rFonts w:ascii="Malteser Garamond" w:hAnsi="Malteser Garamond" w:cs="MalteserGaramondNormal"/>
          <w:color w:val="000000"/>
        </w:rPr>
        <w:t>, Dr. Rainer Tichy</w:t>
      </w:r>
    </w:p>
    <w:p w:rsidR="00ED7D2A" w:rsidRDefault="00ED7D2A" w:rsidP="002C1BFD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ED7D2A">
        <w:rPr>
          <w:rFonts w:ascii="Malteser Syntax" w:hAnsi="Malteser Syntax" w:cs="MalteserGaramondNormal"/>
          <w:color w:val="000000"/>
        </w:rPr>
        <w:t>Gesamteinsatzleitung</w:t>
      </w:r>
      <w:r>
        <w:rPr>
          <w:rFonts w:ascii="Malteser Garamond" w:hAnsi="Malteser Garamond" w:cs="MalteserGaramondNormal"/>
          <w:color w:val="000000"/>
        </w:rPr>
        <w:t xml:space="preserve">: Benedikt </w:t>
      </w:r>
      <w:proofErr w:type="spellStart"/>
      <w:r>
        <w:rPr>
          <w:rFonts w:ascii="Malteser Garamond" w:hAnsi="Malteser Garamond" w:cs="MalteserGaramondNormal"/>
          <w:color w:val="000000"/>
        </w:rPr>
        <w:t>Liefländer</w:t>
      </w:r>
      <w:proofErr w:type="spellEnd"/>
    </w:p>
    <w:p w:rsidR="0068107B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</w:p>
    <w:p w:rsidR="002C1BFD" w:rsidRPr="00477EB1" w:rsidRDefault="002C1BFD" w:rsidP="00A42AFD">
      <w:pPr>
        <w:autoSpaceDE w:val="0"/>
        <w:autoSpaceDN w:val="0"/>
        <w:adjustRightInd w:val="0"/>
        <w:jc w:val="center"/>
        <w:rPr>
          <w:rFonts w:ascii="Malteser Garamond" w:hAnsi="Malteser Garamond" w:cs="MalteserSyntax"/>
          <w:color w:val="FF0000"/>
        </w:rPr>
      </w:pPr>
    </w:p>
    <w:p w:rsidR="0068107B" w:rsidRPr="005173F4" w:rsidRDefault="0068107B" w:rsidP="00A42AFD">
      <w:pPr>
        <w:tabs>
          <w:tab w:val="center" w:pos="4536"/>
        </w:tabs>
        <w:autoSpaceDE w:val="0"/>
        <w:autoSpaceDN w:val="0"/>
        <w:adjustRightInd w:val="0"/>
        <w:rPr>
          <w:rFonts w:ascii="Malteser Syntax" w:hAnsi="Malteser Syntax" w:cs="MalteserSyntax"/>
          <w:color w:val="FF0000"/>
        </w:rPr>
      </w:pPr>
      <w:r w:rsidRPr="005173F4">
        <w:rPr>
          <w:rFonts w:ascii="Malteser Syntax" w:hAnsi="Malteser Syntax" w:cs="MalteserSyntax"/>
          <w:color w:val="FF0000"/>
        </w:rPr>
        <w:t>Hilfe</w:t>
      </w:r>
      <w:r w:rsidR="00A42AFD">
        <w:rPr>
          <w:rFonts w:ascii="Malteser Syntax" w:hAnsi="Malteser Syntax" w:cs="MalteserSyntax"/>
          <w:color w:val="FF0000"/>
        </w:rPr>
        <w:tab/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Syntax"/>
          <w:color w:val="000000"/>
        </w:rPr>
        <w:t>Erste Hilfe/</w:t>
      </w:r>
      <w:proofErr w:type="spellStart"/>
      <w:r w:rsidRPr="002C1BFD">
        <w:rPr>
          <w:rFonts w:ascii="Malteser Syntax" w:hAnsi="Malteser Syntax" w:cs="MalteserSyntax"/>
          <w:color w:val="000000"/>
        </w:rPr>
        <w:t>Sänitätsdienst</w:t>
      </w:r>
      <w:proofErr w:type="spellEnd"/>
      <w:r w:rsidRPr="00477EB1">
        <w:rPr>
          <w:rFonts w:ascii="Malteser Garamond" w:hAnsi="Malteser Garamond" w:cs="MalteserSyntax"/>
          <w:color w:val="000000"/>
        </w:rPr>
        <w:t xml:space="preserve">: </w:t>
      </w:r>
      <w:r w:rsidRPr="00477EB1">
        <w:rPr>
          <w:rFonts w:ascii="Malteser Garamond" w:hAnsi="Malteser Garamond" w:cs="MalteserGaramondNormal"/>
          <w:color w:val="000000"/>
        </w:rPr>
        <w:t>Überall auf dem Veranstaltungsgelände</w:t>
      </w:r>
    </w:p>
    <w:p w:rsidR="0068107B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s</w:t>
      </w:r>
      <w:r w:rsidR="002246EC" w:rsidRPr="00477EB1">
        <w:rPr>
          <w:rFonts w:ascii="Malteser Garamond" w:hAnsi="Malteser Garamond" w:cs="MalteserGaramondNormal"/>
          <w:color w:val="000000"/>
        </w:rPr>
        <w:t>ind die</w:t>
      </w:r>
      <w:r w:rsidR="0068107B" w:rsidRPr="00477EB1">
        <w:rPr>
          <w:rFonts w:ascii="Malteser Garamond" w:hAnsi="Malteser Garamond" w:cs="MalteserGaramondNormal"/>
          <w:color w:val="000000"/>
        </w:rPr>
        <w:t xml:space="preserve"> Sanitätskräfte der Malteser </w:t>
      </w:r>
      <w:r w:rsidRPr="00477EB1">
        <w:rPr>
          <w:rFonts w:ascii="Malteser Garamond" w:hAnsi="Malteser Garamond" w:cs="MalteserGaramondNormal"/>
          <w:color w:val="000000"/>
        </w:rPr>
        <w:t xml:space="preserve">zu finden </w:t>
      </w:r>
      <w:r w:rsidR="0068107B" w:rsidRPr="00477EB1">
        <w:rPr>
          <w:rFonts w:ascii="Malteser Garamond" w:hAnsi="Malteser Garamond" w:cs="MalteserGaramondNormal"/>
          <w:color w:val="000000"/>
        </w:rPr>
        <w:t>– als Streife oder in Unfall</w:t>
      </w:r>
      <w:r w:rsidR="005070B4" w:rsidRPr="00477EB1">
        <w:rPr>
          <w:rFonts w:ascii="Malteser Garamond" w:hAnsi="Malteser Garamond" w:cs="MalteserGaramondNormal"/>
          <w:color w:val="000000"/>
        </w:rPr>
        <w:t>-H</w:t>
      </w:r>
      <w:r w:rsidR="0068107B" w:rsidRPr="00477EB1">
        <w:rPr>
          <w:rFonts w:ascii="Malteser Garamond" w:hAnsi="Malteser Garamond" w:cs="MalteserGaramondNormal"/>
          <w:color w:val="000000"/>
        </w:rPr>
        <w:t>ilfsstellen.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Syntax"/>
          <w:color w:val="000000"/>
        </w:rPr>
        <w:t>Begleitdienst</w:t>
      </w:r>
      <w:r w:rsidRPr="00477EB1">
        <w:rPr>
          <w:rFonts w:ascii="Malteser Garamond" w:hAnsi="Malteser Garamond" w:cs="MalteserSyntax"/>
          <w:color w:val="000000"/>
        </w:rPr>
        <w:t xml:space="preserve">: </w:t>
      </w:r>
      <w:r w:rsidRPr="00477EB1">
        <w:rPr>
          <w:rFonts w:ascii="Malteser Garamond" w:hAnsi="Malteser Garamond" w:cs="MalteserGaramondNormal"/>
          <w:color w:val="000000"/>
        </w:rPr>
        <w:t>Für Menschen mit Behinderung steht die Malteser Jugend</w:t>
      </w:r>
    </w:p>
    <w:p w:rsidR="00477EB1" w:rsidRPr="00477EB1" w:rsidRDefault="00477EB1" w:rsidP="00477EB1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bereit.</w:t>
      </w:r>
    </w:p>
    <w:p w:rsidR="00477EB1" w:rsidRPr="00477EB1" w:rsidRDefault="00477EB1" w:rsidP="00477EB1">
      <w:pPr>
        <w:autoSpaceDE w:val="0"/>
        <w:autoSpaceDN w:val="0"/>
        <w:adjustRightInd w:val="0"/>
        <w:rPr>
          <w:rFonts w:ascii="Malteser Garamond" w:hAnsi="Malteser Garamond" w:cs="MalteserGaramondKursiv"/>
          <w:i/>
          <w:iCs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Servicepoint im Teilnehmerservice</w:t>
      </w:r>
      <w:r w:rsidRPr="00477EB1">
        <w:rPr>
          <w:rFonts w:ascii="Malteser Garamond" w:hAnsi="Malteser Garamond" w:cs="MalteserGaramondNormal"/>
          <w:color w:val="000000"/>
        </w:rPr>
        <w:t xml:space="preserve"> </w:t>
      </w:r>
      <w:r w:rsidRPr="00477EB1">
        <w:rPr>
          <w:rFonts w:ascii="Malteser Garamond" w:hAnsi="Malteser Garamond" w:cs="MalteserGaramondNormal"/>
          <w:color w:val="000000"/>
        </w:rPr>
        <w:t xml:space="preserve">des Katholikentags. </w:t>
      </w:r>
      <w:r w:rsidRPr="00477EB1">
        <w:rPr>
          <w:rFonts w:ascii="Malteser Garamond" w:hAnsi="Malteser Garamond" w:cs="MalteserGaramondKursiv"/>
          <w:i/>
          <w:iCs/>
          <w:color w:val="000000"/>
        </w:rPr>
        <w:t>Turnhalle der Mädchenrealschule Niedermünster am Donaumarkt,</w:t>
      </w:r>
    </w:p>
    <w:p w:rsidR="0068107B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Kursiv"/>
          <w:i/>
          <w:iCs/>
          <w:color w:val="000000"/>
        </w:rPr>
        <w:t>Tel.-</w:t>
      </w:r>
      <w:proofErr w:type="spellStart"/>
      <w:r w:rsidRPr="00477EB1">
        <w:rPr>
          <w:rFonts w:ascii="Malteser Garamond" w:hAnsi="Malteser Garamond" w:cs="MalteserGaramondKursiv"/>
          <w:i/>
          <w:iCs/>
          <w:color w:val="000000"/>
        </w:rPr>
        <w:t>Nr</w:t>
      </w:r>
      <w:proofErr w:type="spellEnd"/>
      <w:r w:rsidRPr="00477EB1">
        <w:rPr>
          <w:rFonts w:ascii="Malteser Garamond" w:hAnsi="Malteser Garamond" w:cs="MalteserGaramondKursiv"/>
          <w:i/>
          <w:iCs/>
          <w:color w:val="000000"/>
        </w:rPr>
        <w:t>: (09 41) 60 09 430</w:t>
      </w:r>
    </w:p>
    <w:p w:rsidR="00F33118" w:rsidRPr="00477EB1" w:rsidRDefault="00F33118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Syntax"/>
          <w:color w:val="000000"/>
        </w:rPr>
        <w:t>Fahrdienst</w:t>
      </w:r>
      <w:r w:rsidRPr="00477EB1">
        <w:rPr>
          <w:rFonts w:ascii="Malteser Garamond" w:hAnsi="Malteser Garamond" w:cs="MalteserSyntax"/>
          <w:color w:val="000000"/>
        </w:rPr>
        <w:t xml:space="preserve">: </w:t>
      </w:r>
      <w:r w:rsidRPr="00477EB1">
        <w:rPr>
          <w:rFonts w:ascii="Malteser Garamond" w:hAnsi="Malteser Garamond" w:cs="MalteserGaramondNormal"/>
          <w:color w:val="000000"/>
        </w:rPr>
        <w:t>Besucherinnen und Besuchern, die keine öffentlichen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 xml:space="preserve">Verkehrsmittel in Anspruch nehmen können, bieten </w:t>
      </w:r>
      <w:r w:rsidR="00F33118" w:rsidRPr="00477EB1">
        <w:rPr>
          <w:rFonts w:ascii="Malteser Garamond" w:hAnsi="Malteser Garamond" w:cs="MalteserGaramondNormal"/>
          <w:color w:val="000000"/>
        </w:rPr>
        <w:t>die Malteser</w:t>
      </w:r>
      <w:r w:rsidRPr="00477EB1">
        <w:rPr>
          <w:rFonts w:ascii="Malteser Garamond" w:hAnsi="Malteser Garamond" w:cs="MalteserGaramondNormal"/>
          <w:color w:val="000000"/>
        </w:rPr>
        <w:t xml:space="preserve"> rollstuhlgerechte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 xml:space="preserve">Fahrzeuge an. </w:t>
      </w:r>
    </w:p>
    <w:p w:rsidR="00477EB1" w:rsidRPr="00477EB1" w:rsidRDefault="00477EB1" w:rsidP="00477EB1">
      <w:pPr>
        <w:autoSpaceDE w:val="0"/>
        <w:autoSpaceDN w:val="0"/>
        <w:adjustRightInd w:val="0"/>
        <w:rPr>
          <w:rFonts w:ascii="Malteser Garamond" w:hAnsi="Malteser Garamond" w:cs="MalteserGaramondKursiv"/>
          <w:i/>
          <w:iCs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Teilnehmerservice</w:t>
      </w:r>
      <w:r w:rsidRPr="00477EB1">
        <w:rPr>
          <w:rFonts w:ascii="Malteser Garamond" w:hAnsi="Malteser Garamond" w:cs="MalteserGaramondNormal"/>
          <w:color w:val="000000"/>
        </w:rPr>
        <w:t xml:space="preserve"> </w:t>
      </w:r>
      <w:r w:rsidRPr="00477EB1">
        <w:rPr>
          <w:rFonts w:ascii="Malteser Garamond" w:hAnsi="Malteser Garamond" w:cs="MalteserGaramondNormal"/>
          <w:color w:val="000000"/>
        </w:rPr>
        <w:t xml:space="preserve">des Katholikentags. </w:t>
      </w:r>
      <w:r w:rsidRPr="00477EB1">
        <w:rPr>
          <w:rFonts w:ascii="Malteser Garamond" w:hAnsi="Malteser Garamond" w:cs="MalteserGaramondKursiv"/>
          <w:i/>
          <w:iCs/>
          <w:color w:val="000000"/>
        </w:rPr>
        <w:t>Tel.-</w:t>
      </w:r>
      <w:proofErr w:type="spellStart"/>
      <w:r w:rsidRPr="00477EB1">
        <w:rPr>
          <w:rFonts w:ascii="Malteser Garamond" w:hAnsi="Malteser Garamond" w:cs="MalteserGaramondKursiv"/>
          <w:i/>
          <w:iCs/>
          <w:color w:val="000000"/>
        </w:rPr>
        <w:t>Nr</w:t>
      </w:r>
      <w:proofErr w:type="spellEnd"/>
      <w:r w:rsidRPr="00477EB1">
        <w:rPr>
          <w:rFonts w:ascii="Malteser Garamond" w:hAnsi="Malteser Garamond" w:cs="MalteserGaramondKursiv"/>
          <w:i/>
          <w:iCs/>
          <w:color w:val="000000"/>
        </w:rPr>
        <w:t>: (09 41) 60 09 430</w:t>
      </w:r>
    </w:p>
    <w:p w:rsidR="00477EB1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 w:cs="MalteserGaramondKursiv"/>
          <w:i/>
          <w:iCs/>
          <w:color w:val="000000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Syntax"/>
          <w:color w:val="000000"/>
        </w:rPr>
        <w:t>Kinderbetreuung</w:t>
      </w:r>
      <w:r w:rsidRPr="00477EB1">
        <w:rPr>
          <w:rFonts w:ascii="Malteser Garamond" w:hAnsi="Malteser Garamond" w:cs="MalteserSyntax"/>
          <w:color w:val="000000"/>
        </w:rPr>
        <w:t xml:space="preserve">: </w:t>
      </w:r>
      <w:r w:rsidRPr="00477EB1">
        <w:rPr>
          <w:rFonts w:ascii="Malteser Garamond" w:hAnsi="Malteser Garamond" w:cs="MalteserGaramondNormal"/>
          <w:color w:val="000000"/>
        </w:rPr>
        <w:t xml:space="preserve">zusammen mit Schülern  der Bischof Manfred Müller Schule Regensburg 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Donnerstag: 13.00 bis 18.30 Uhr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Freitag und Samstag: 10.30 bis 18.30 Uhr.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Kursiv"/>
          <w:i/>
          <w:iCs/>
          <w:color w:val="000000"/>
        </w:rPr>
        <w:t xml:space="preserve">Universität, </w:t>
      </w:r>
      <w:proofErr w:type="spellStart"/>
      <w:r w:rsidRPr="00477EB1">
        <w:rPr>
          <w:rFonts w:ascii="Malteser Garamond" w:hAnsi="Malteser Garamond" w:cs="MalteserGaramondKursiv"/>
          <w:i/>
          <w:iCs/>
          <w:color w:val="000000"/>
        </w:rPr>
        <w:t>Vielberth</w:t>
      </w:r>
      <w:proofErr w:type="spellEnd"/>
      <w:r w:rsidRPr="00477EB1">
        <w:rPr>
          <w:rFonts w:ascii="Malteser Garamond" w:hAnsi="Malteser Garamond" w:cs="MalteserGaramondKursiv"/>
          <w:i/>
          <w:iCs/>
          <w:color w:val="000000"/>
        </w:rPr>
        <w:t xml:space="preserve">-Gebäude, EG, Raum 0.15 (46 • D6) und </w:t>
      </w:r>
      <w:r w:rsidRPr="00477EB1">
        <w:rPr>
          <w:rFonts w:ascii="Malteser Garamond" w:hAnsi="Malteser Garamond" w:cs="MalteserGaramondNormal"/>
          <w:color w:val="000000"/>
        </w:rPr>
        <w:t>Kolpinghaus,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lastRenderedPageBreak/>
        <w:t>EG, Kolpingzimmer, Adolph-Kolping-Str. 1 (8 • E3)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</w:p>
    <w:p w:rsidR="00A42AFD" w:rsidRDefault="00A42AFD" w:rsidP="0068107B">
      <w:pPr>
        <w:autoSpaceDE w:val="0"/>
        <w:autoSpaceDN w:val="0"/>
        <w:adjustRightInd w:val="0"/>
        <w:rPr>
          <w:rFonts w:ascii="Malteser Syntax" w:hAnsi="Malteser Syntax" w:cs="MalteserSyntax"/>
          <w:color w:val="000000"/>
        </w:rPr>
      </w:pPr>
    </w:p>
    <w:p w:rsidR="00A42AFD" w:rsidRDefault="00A42AFD" w:rsidP="0068107B">
      <w:pPr>
        <w:autoSpaceDE w:val="0"/>
        <w:autoSpaceDN w:val="0"/>
        <w:adjustRightInd w:val="0"/>
        <w:rPr>
          <w:rFonts w:ascii="Malteser Syntax" w:hAnsi="Malteser Syntax" w:cs="MalteserSyntax"/>
          <w:color w:val="000000"/>
        </w:rPr>
      </w:pPr>
    </w:p>
    <w:p w:rsidR="00A42AFD" w:rsidRDefault="00A42AFD" w:rsidP="0068107B">
      <w:pPr>
        <w:autoSpaceDE w:val="0"/>
        <w:autoSpaceDN w:val="0"/>
        <w:adjustRightInd w:val="0"/>
        <w:rPr>
          <w:rFonts w:ascii="Malteser Syntax" w:hAnsi="Malteser Syntax" w:cs="MalteserSyntax"/>
          <w:color w:val="000000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  <w:color w:val="000000"/>
        </w:rPr>
      </w:pPr>
      <w:r w:rsidRPr="002C1BFD">
        <w:rPr>
          <w:rFonts w:ascii="Malteser Syntax" w:hAnsi="Malteser Syntax" w:cs="MalteserSyntax"/>
          <w:color w:val="000000"/>
        </w:rPr>
        <w:t>Quartierdienst Schulen</w:t>
      </w:r>
      <w:r w:rsidRPr="00477EB1">
        <w:rPr>
          <w:rFonts w:ascii="Malteser Garamond" w:hAnsi="Malteser Garamond" w:cs="MalteserSyntax"/>
          <w:color w:val="000000"/>
        </w:rPr>
        <w:t xml:space="preserve">: </w:t>
      </w:r>
      <w:r w:rsidRPr="00477EB1">
        <w:rPr>
          <w:rFonts w:ascii="Malteser Garamond" w:hAnsi="Malteser Garamond" w:cs="MalteserGaramondNormal"/>
          <w:color w:val="000000"/>
        </w:rPr>
        <w:t xml:space="preserve">In zahlreichen Unterkünften für </w:t>
      </w:r>
      <w:proofErr w:type="spellStart"/>
      <w:r w:rsidRPr="00477EB1">
        <w:rPr>
          <w:rFonts w:ascii="Malteser Garamond" w:hAnsi="Malteser Garamond" w:cs="MalteserGaramondNormal"/>
          <w:color w:val="000000"/>
        </w:rPr>
        <w:t>Katholikentagsbesucher</w:t>
      </w:r>
      <w:proofErr w:type="spellEnd"/>
    </w:p>
    <w:p w:rsidR="0068107B" w:rsidRPr="00477EB1" w:rsidRDefault="0068107B" w:rsidP="0068107B">
      <w:pPr>
        <w:rPr>
          <w:rFonts w:ascii="Malteser Garamond" w:hAnsi="Malteser Garamond" w:cs="MalteserGaramondNormal"/>
          <w:color w:val="000000"/>
        </w:rPr>
      </w:pPr>
      <w:r w:rsidRPr="00477EB1">
        <w:rPr>
          <w:rFonts w:ascii="Malteser Garamond" w:hAnsi="Malteser Garamond" w:cs="MalteserGaramondNormal"/>
          <w:color w:val="000000"/>
        </w:rPr>
        <w:t>stehen Malteser als Ansprechpartner zur Verfügung.</w:t>
      </w:r>
    </w:p>
    <w:p w:rsidR="0068107B" w:rsidRPr="00477EB1" w:rsidRDefault="0068107B" w:rsidP="0068107B">
      <w:pPr>
        <w:rPr>
          <w:rFonts w:ascii="Malteser Garamond" w:hAnsi="Malteser Garamond" w:cs="MalteserGaramondNormal"/>
          <w:color w:val="000000"/>
        </w:rPr>
      </w:pPr>
    </w:p>
    <w:p w:rsidR="005173F4" w:rsidRDefault="005173F4" w:rsidP="0068107B">
      <w:pPr>
        <w:rPr>
          <w:rFonts w:ascii="Malteser Syntax" w:hAnsi="Malteser Syntax" w:cs="MalteserGaramondNormal"/>
          <w:color w:val="FF0000"/>
        </w:rPr>
      </w:pPr>
    </w:p>
    <w:p w:rsidR="0068107B" w:rsidRPr="005173F4" w:rsidRDefault="0068107B" w:rsidP="0068107B">
      <w:pPr>
        <w:rPr>
          <w:rFonts w:ascii="Malteser Syntax" w:hAnsi="Malteser Syntax" w:cs="MalteserGaramondNormal"/>
          <w:color w:val="FF0000"/>
        </w:rPr>
      </w:pPr>
      <w:r w:rsidRPr="005173F4">
        <w:rPr>
          <w:rFonts w:ascii="Malteser Syntax" w:hAnsi="Malteser Syntax" w:cs="MalteserGaramondNormal"/>
          <w:color w:val="FF0000"/>
        </w:rPr>
        <w:t>Gespräch:</w:t>
      </w:r>
    </w:p>
    <w:p w:rsidR="0068107B" w:rsidRPr="00477EB1" w:rsidRDefault="0068107B" w:rsidP="0068107B">
      <w:pPr>
        <w:rPr>
          <w:rFonts w:ascii="Malteser Garamond" w:hAnsi="Malteser Garamond" w:cs="MalteserGaramondNormal"/>
          <w:color w:val="000000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2C1BFD">
        <w:rPr>
          <w:rFonts w:ascii="Malteser Syntax" w:hAnsi="Malteser Syntax" w:cs="MalteserSyntax"/>
        </w:rPr>
        <w:t xml:space="preserve">Auf der </w:t>
      </w:r>
      <w:proofErr w:type="spellStart"/>
      <w:r w:rsidRPr="002C1BFD">
        <w:rPr>
          <w:rFonts w:ascii="Malteser Syntax" w:hAnsi="Malteser Syntax" w:cs="MalteserSyntax"/>
        </w:rPr>
        <w:t>Katholikentagsmeile</w:t>
      </w:r>
      <w:proofErr w:type="spellEnd"/>
      <w:r w:rsidRPr="00477EB1">
        <w:rPr>
          <w:rFonts w:ascii="Malteser Garamond" w:hAnsi="Malteser Garamond" w:cs="MalteserSyntax"/>
        </w:rPr>
        <w:t xml:space="preserve">: </w:t>
      </w:r>
      <w:r w:rsidRPr="00477EB1">
        <w:rPr>
          <w:rFonts w:ascii="Malteser Garamond" w:hAnsi="Malteser Garamond" w:cs="MalteserGaramondNormal"/>
        </w:rPr>
        <w:t xml:space="preserve">Malteser Deutschland und AG Natürliche Familienplanung </w:t>
      </w:r>
    </w:p>
    <w:p w:rsidR="00477EB1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 w:cs="MalteserSyntax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2C1BFD">
        <w:rPr>
          <w:rFonts w:ascii="Malteser Syntax" w:hAnsi="Malteser Syntax" w:cs="MalteserSyntax"/>
        </w:rPr>
        <w:t>Im Zentrum Jugend</w:t>
      </w:r>
      <w:r w:rsidRPr="00477EB1">
        <w:rPr>
          <w:rFonts w:ascii="Malteser Garamond" w:hAnsi="Malteser Garamond" w:cs="MalteserSyntax"/>
        </w:rPr>
        <w:t xml:space="preserve">: </w:t>
      </w:r>
      <w:r w:rsidRPr="00477EB1">
        <w:rPr>
          <w:rFonts w:ascii="Malteser Garamond" w:hAnsi="Malteser Garamond" w:cs="MalteserGaramondNormal"/>
        </w:rPr>
        <w:t>Malteser Jugend, Goethe-Gymnasium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2C1BFD">
        <w:rPr>
          <w:rFonts w:ascii="Malteser Syntax" w:hAnsi="Malteser Syntax" w:cs="MalteserSyntax"/>
        </w:rPr>
        <w:t>Podium</w:t>
      </w:r>
      <w:r w:rsidRPr="00477EB1">
        <w:rPr>
          <w:rFonts w:ascii="Malteser Garamond" w:hAnsi="Malteser Garamond" w:cs="MalteserSyntax"/>
        </w:rPr>
        <w:t xml:space="preserve">: </w:t>
      </w:r>
      <w:r w:rsidRPr="00477EB1">
        <w:rPr>
          <w:rFonts w:ascii="Malteser Garamond" w:hAnsi="Malteser Garamond" w:cs="MalteserGaramondNormal"/>
        </w:rPr>
        <w:t>„Wir trauen uns – Ehe zwischen Ideal und Wirklichkeit“;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477EB1">
        <w:rPr>
          <w:rFonts w:ascii="Malteser Garamond" w:hAnsi="Malteser Garamond" w:cs="MalteserGaramondNormal"/>
        </w:rPr>
        <w:t>Sa 11 – 12.30 Uhr; u.a. Dr. Franz Graf von Harnoncourt, Geschäftsführer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477EB1">
        <w:rPr>
          <w:rFonts w:ascii="Malteser Garamond" w:hAnsi="Malteser Garamond" w:cs="MalteserGaramondNormal"/>
        </w:rPr>
        <w:t>der Malteser Deutschland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2C1BFD">
        <w:rPr>
          <w:rFonts w:ascii="Malteser Syntax" w:hAnsi="Malteser Syntax" w:cs="MalteserSyntax"/>
        </w:rPr>
        <w:t>Podium</w:t>
      </w:r>
      <w:r w:rsidRPr="00477EB1">
        <w:rPr>
          <w:rFonts w:ascii="Malteser Garamond" w:hAnsi="Malteser Garamond" w:cs="MalteserSyntax"/>
        </w:rPr>
        <w:t xml:space="preserve">: </w:t>
      </w:r>
      <w:r w:rsidRPr="00477EB1">
        <w:rPr>
          <w:rFonts w:ascii="Malteser Garamond" w:hAnsi="Malteser Garamond" w:cs="MalteserGaramondNormal"/>
        </w:rPr>
        <w:t>Gutes Sterben – ein Widerspruch? Oder: Wie natürlich ist der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477EB1">
        <w:rPr>
          <w:rFonts w:ascii="Malteser Garamond" w:hAnsi="Malteser Garamond" w:cs="MalteserGaramondNormal"/>
        </w:rPr>
        <w:t>Tod?; Sa 16.30 – 18 Uhr; u.a. Bundesgesundheitsminister Hermann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proofErr w:type="spellStart"/>
      <w:r w:rsidRPr="00477EB1">
        <w:rPr>
          <w:rFonts w:ascii="Malteser Garamond" w:hAnsi="Malteser Garamond" w:cs="MalteserGaramondNormal"/>
        </w:rPr>
        <w:t>Gröhe</w:t>
      </w:r>
      <w:proofErr w:type="spellEnd"/>
      <w:r w:rsidRPr="00477EB1">
        <w:rPr>
          <w:rFonts w:ascii="Malteser Garamond" w:hAnsi="Malteser Garamond" w:cs="MalteserGaramondNormal"/>
        </w:rPr>
        <w:t>, Dr. Franz Graf von Harnoncourt, Geschäftsführer der Malteser</w:t>
      </w:r>
    </w:p>
    <w:p w:rsidR="0068107B" w:rsidRPr="00477EB1" w:rsidRDefault="0068107B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  <w:r w:rsidRPr="00477EB1">
        <w:rPr>
          <w:rFonts w:ascii="Malteser Garamond" w:hAnsi="Malteser Garamond" w:cs="MalteserGaramondNormal"/>
        </w:rPr>
        <w:t>Deutschland</w:t>
      </w:r>
    </w:p>
    <w:p w:rsidR="00477EB1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 w:cs="MalteserGaramondNormal"/>
        </w:rPr>
      </w:pPr>
    </w:p>
    <w:p w:rsidR="00477EB1" w:rsidRPr="00477EB1" w:rsidRDefault="00477EB1" w:rsidP="0068107B">
      <w:pPr>
        <w:autoSpaceDE w:val="0"/>
        <w:autoSpaceDN w:val="0"/>
        <w:adjustRightInd w:val="0"/>
        <w:rPr>
          <w:rFonts w:ascii="Malteser Garamond" w:hAnsi="Malteser Garamond"/>
        </w:rPr>
      </w:pPr>
      <w:r w:rsidRPr="00477EB1">
        <w:rPr>
          <w:rFonts w:ascii="Malteser Garamond" w:hAnsi="Malteser Garamond" w:cs="MalteserGaramondNormal"/>
        </w:rPr>
        <w:t xml:space="preserve">Sowie </w:t>
      </w:r>
      <w:r w:rsidRPr="002C1BFD">
        <w:rPr>
          <w:rFonts w:ascii="Malteser Syntax" w:hAnsi="Malteser Syntax" w:cs="MalteserGaramondNormal"/>
        </w:rPr>
        <w:t>Werkstatt-Angebote</w:t>
      </w:r>
      <w:r w:rsidRPr="00477EB1">
        <w:rPr>
          <w:rFonts w:ascii="Malteser Garamond" w:hAnsi="Malteser Garamond" w:cs="MalteserGaramondNormal"/>
        </w:rPr>
        <w:t xml:space="preserve"> zu den Themen Demenz und Natürliche Familienplanung</w:t>
      </w:r>
      <w:r w:rsidR="002C1BFD">
        <w:rPr>
          <w:rFonts w:ascii="Malteser Garamond" w:hAnsi="Malteser Garamond" w:cs="MalteserGaramondNormal"/>
        </w:rPr>
        <w:t>.</w:t>
      </w:r>
    </w:p>
    <w:p w:rsidR="0068107B" w:rsidRDefault="0068107B" w:rsidP="0068107B">
      <w:pPr>
        <w:rPr>
          <w:rFonts w:ascii="Malteser Garamond" w:hAnsi="Malteser Garamond"/>
        </w:rPr>
      </w:pPr>
    </w:p>
    <w:p w:rsidR="002C1BFD" w:rsidRDefault="002C1BFD" w:rsidP="0068107B">
      <w:pPr>
        <w:rPr>
          <w:rFonts w:ascii="Malteser Garamond" w:hAnsi="Malteser Garamond"/>
        </w:rPr>
      </w:pPr>
    </w:p>
    <w:p w:rsidR="002C1BFD" w:rsidRDefault="002C1BFD" w:rsidP="0068107B">
      <w:pPr>
        <w:rPr>
          <w:rFonts w:ascii="Malteser Garamond" w:hAnsi="Malteser Garamond"/>
        </w:rPr>
      </w:pPr>
    </w:p>
    <w:p w:rsidR="002C1BFD" w:rsidRDefault="00477EB1" w:rsidP="0068107B">
      <w:pPr>
        <w:rPr>
          <w:rFonts w:ascii="Malteser Garamond" w:hAnsi="Malteser Garamond"/>
        </w:rPr>
      </w:pPr>
      <w:r w:rsidRPr="002C1BFD">
        <w:rPr>
          <w:rFonts w:ascii="Malteser Syntax" w:hAnsi="Malteser Syntax"/>
        </w:rPr>
        <w:t>Interviews und O-Töne</w:t>
      </w:r>
      <w:r w:rsidR="002C1BFD">
        <w:rPr>
          <w:rFonts w:ascii="Malteser Garamond" w:hAnsi="Malteser Garamond"/>
        </w:rPr>
        <w:t xml:space="preserve"> </w:t>
      </w:r>
      <w:r w:rsidR="00A42AFD">
        <w:rPr>
          <w:rFonts w:ascii="Malteser Garamond" w:hAnsi="Malteser Garamond"/>
        </w:rPr>
        <w:t xml:space="preserve">mit der </w:t>
      </w:r>
      <w:r w:rsidR="00A42AFD" w:rsidRPr="00A42AFD">
        <w:rPr>
          <w:rFonts w:ascii="Malteser Syntax" w:hAnsi="Malteser Syntax"/>
        </w:rPr>
        <w:t>Einsatzleitung, dem Präsidenten des Malteser Hilfsdienstes oder Einsatzkräften</w:t>
      </w:r>
      <w:r w:rsidR="00A42AFD">
        <w:rPr>
          <w:rFonts w:ascii="Malteser Garamond" w:hAnsi="Malteser Garamond"/>
        </w:rPr>
        <w:t xml:space="preserve"> </w:t>
      </w:r>
      <w:r w:rsidR="002C1BFD">
        <w:rPr>
          <w:rFonts w:ascii="Malteser Garamond" w:hAnsi="Malteser Garamond"/>
        </w:rPr>
        <w:t xml:space="preserve">vermitteln wir Ihnen gerne. </w:t>
      </w:r>
      <w:r w:rsidR="00A42AFD">
        <w:rPr>
          <w:rFonts w:ascii="Malteser Garamond" w:hAnsi="Malteser Garamond"/>
        </w:rPr>
        <w:t xml:space="preserve">Ebenso laden wir Sie ein, uns bei unseren Aufgaben zu begleiten. </w:t>
      </w:r>
    </w:p>
    <w:p w:rsidR="00A42AFD" w:rsidRDefault="00A42AFD" w:rsidP="0068107B">
      <w:pPr>
        <w:rPr>
          <w:rFonts w:ascii="Malteser Garamond" w:hAnsi="Malteser Garamond"/>
        </w:rPr>
      </w:pPr>
    </w:p>
    <w:p w:rsidR="00F33118" w:rsidRPr="00477EB1" w:rsidRDefault="00477EB1" w:rsidP="0068107B">
      <w:pPr>
        <w:rPr>
          <w:rFonts w:ascii="Malteser Garamond" w:hAnsi="Malteser Garamond"/>
        </w:rPr>
      </w:pPr>
      <w:r w:rsidRPr="00477EB1">
        <w:rPr>
          <w:rFonts w:ascii="Malteser Garamond" w:hAnsi="Malteser Garamond"/>
        </w:rPr>
        <w:t xml:space="preserve">Bitte melden Sie sich unter </w:t>
      </w:r>
      <w:r w:rsidR="002C1BFD">
        <w:rPr>
          <w:rFonts w:ascii="Malteser Garamond" w:hAnsi="Malteser Garamond"/>
        </w:rPr>
        <w:t xml:space="preserve">Tel. </w:t>
      </w:r>
      <w:r w:rsidR="00A42AFD">
        <w:rPr>
          <w:rFonts w:ascii="Malteser Garamond" w:hAnsi="Malteser Garamond"/>
        </w:rPr>
        <w:t>0160 – 70 77 689</w:t>
      </w:r>
      <w:r w:rsidRPr="00477EB1">
        <w:rPr>
          <w:rFonts w:ascii="Malteser Garamond" w:hAnsi="Malteser Garamond"/>
        </w:rPr>
        <w:t xml:space="preserve"> </w:t>
      </w:r>
      <w:r w:rsidR="002C1BFD">
        <w:rPr>
          <w:rFonts w:ascii="Malteser Garamond" w:hAnsi="Malteser Garamond"/>
        </w:rPr>
        <w:t xml:space="preserve">oder </w:t>
      </w:r>
      <w:hyperlink r:id="rId8" w:history="1">
        <w:r w:rsidR="002C1BFD" w:rsidRPr="00BB1431">
          <w:rPr>
            <w:rStyle w:val="Hyperlink"/>
            <w:rFonts w:ascii="Malteser Garamond" w:hAnsi="Malteser Garamond"/>
          </w:rPr>
          <w:t>claudia.kaminski@malteser.org</w:t>
        </w:r>
      </w:hyperlink>
      <w:r w:rsidR="002C1BFD">
        <w:rPr>
          <w:rFonts w:ascii="Malteser Garamond" w:hAnsi="Malteser Garamond"/>
        </w:rPr>
        <w:t xml:space="preserve"> </w:t>
      </w:r>
      <w:r w:rsidRPr="00477EB1">
        <w:rPr>
          <w:rFonts w:ascii="Malteser Garamond" w:hAnsi="Malteser Garamond"/>
        </w:rPr>
        <w:t xml:space="preserve">(Dr. Claudia Kaminski, </w:t>
      </w:r>
      <w:r w:rsidRPr="00A42AFD">
        <w:rPr>
          <w:rFonts w:ascii="Malteser Syntax" w:hAnsi="Malteser Syntax"/>
        </w:rPr>
        <w:t>Malteser Pressesprecherin</w:t>
      </w:r>
      <w:r w:rsidRPr="00477EB1">
        <w:rPr>
          <w:rFonts w:ascii="Malteser Garamond" w:hAnsi="Malteser Garamond"/>
        </w:rPr>
        <w:t>)</w:t>
      </w:r>
      <w:r w:rsidR="005173F4">
        <w:rPr>
          <w:rFonts w:ascii="Malteser Garamond" w:hAnsi="Malteser Garamond"/>
        </w:rPr>
        <w:t xml:space="preserve"> </w:t>
      </w:r>
    </w:p>
    <w:sectPr w:rsidR="00F33118" w:rsidRPr="00477EB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FD" w:rsidRDefault="00A42AFD" w:rsidP="00A42AFD">
      <w:r>
        <w:separator/>
      </w:r>
    </w:p>
  </w:endnote>
  <w:endnote w:type="continuationSeparator" w:id="0">
    <w:p w:rsidR="00A42AFD" w:rsidRDefault="00A42AFD" w:rsidP="00A4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teser Syntax">
    <w:panose1 w:val="00000000000000000000"/>
    <w:charset w:val="00"/>
    <w:family w:val="auto"/>
    <w:pitch w:val="variable"/>
    <w:sig w:usb0="8000002F" w:usb1="0000004A" w:usb2="00000000" w:usb3="00000000" w:csb0="00000001" w:csb1="00000000"/>
  </w:font>
  <w:font w:name="Malteser Garamond">
    <w:panose1 w:val="00000000000000000000"/>
    <w:charset w:val="00"/>
    <w:family w:val="auto"/>
    <w:pitch w:val="variable"/>
    <w:sig w:usb0="8000002F" w:usb1="1000004A" w:usb2="00000000" w:usb3="00000000" w:csb0="00000001" w:csb1="00000000"/>
  </w:font>
  <w:font w:name="MalteserGaramond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teserSynt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teserGaramond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FD" w:rsidRDefault="00A42AFD" w:rsidP="00A42AFD">
      <w:r>
        <w:separator/>
      </w:r>
    </w:p>
  </w:footnote>
  <w:footnote w:type="continuationSeparator" w:id="0">
    <w:p w:rsidR="00A42AFD" w:rsidRDefault="00A42AFD" w:rsidP="00A4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FD" w:rsidRDefault="00A42AFD" w:rsidP="00A42AFD">
    <w:pPr>
      <w:pStyle w:val="Kopfzeile"/>
      <w:tabs>
        <w:tab w:val="clear" w:pos="4536"/>
        <w:tab w:val="left" w:pos="9072"/>
      </w:tabs>
      <w:jc w:val="right"/>
    </w:pPr>
    <w:r>
      <w:rPr>
        <w:noProof/>
      </w:rPr>
      <w:drawing>
        <wp:inline distT="0" distB="0" distL="0" distR="0" wp14:anchorId="2848D8B4">
          <wp:extent cx="2143125" cy="6477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FDF"/>
    <w:multiLevelType w:val="hybridMultilevel"/>
    <w:tmpl w:val="1914621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E00C38"/>
    <w:multiLevelType w:val="hybridMultilevel"/>
    <w:tmpl w:val="F4368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6965"/>
    <w:multiLevelType w:val="hybridMultilevel"/>
    <w:tmpl w:val="3B56E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6F6C"/>
    <w:multiLevelType w:val="hybridMultilevel"/>
    <w:tmpl w:val="917C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7B"/>
    <w:rsid w:val="00126532"/>
    <w:rsid w:val="001E079E"/>
    <w:rsid w:val="002163D3"/>
    <w:rsid w:val="002246EC"/>
    <w:rsid w:val="002C1BFD"/>
    <w:rsid w:val="00477EB1"/>
    <w:rsid w:val="004E44FF"/>
    <w:rsid w:val="005070B4"/>
    <w:rsid w:val="005173F4"/>
    <w:rsid w:val="0068107B"/>
    <w:rsid w:val="00A42AFD"/>
    <w:rsid w:val="00CB0994"/>
    <w:rsid w:val="00DC1FF7"/>
    <w:rsid w:val="00ED7D2A"/>
    <w:rsid w:val="00F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70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118"/>
    <w:pPr>
      <w:ind w:left="720"/>
      <w:contextualSpacing/>
    </w:pPr>
  </w:style>
  <w:style w:type="character" w:styleId="Hyperlink">
    <w:name w:val="Hyperlink"/>
    <w:basedOn w:val="Absatz-Standardschriftart"/>
    <w:rsid w:val="002C1B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A42A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2AFD"/>
    <w:rPr>
      <w:sz w:val="24"/>
      <w:szCs w:val="24"/>
    </w:rPr>
  </w:style>
  <w:style w:type="paragraph" w:styleId="Fuzeile">
    <w:name w:val="footer"/>
    <w:basedOn w:val="Standard"/>
    <w:link w:val="FuzeileZchn"/>
    <w:rsid w:val="00A42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2AF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42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70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118"/>
    <w:pPr>
      <w:ind w:left="720"/>
      <w:contextualSpacing/>
    </w:pPr>
  </w:style>
  <w:style w:type="character" w:styleId="Hyperlink">
    <w:name w:val="Hyperlink"/>
    <w:basedOn w:val="Absatz-Standardschriftart"/>
    <w:rsid w:val="002C1BF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A42A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2AFD"/>
    <w:rPr>
      <w:sz w:val="24"/>
      <w:szCs w:val="24"/>
    </w:rPr>
  </w:style>
  <w:style w:type="paragraph" w:styleId="Fuzeile">
    <w:name w:val="footer"/>
    <w:basedOn w:val="Standard"/>
    <w:link w:val="FuzeileZchn"/>
    <w:rsid w:val="00A42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2AF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42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kaminski@maltes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4864C0B9.dotm</Template>
  <TotalTime>0</TotalTime>
  <Pages>2</Pages>
  <Words>313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Walraf, Klaus</dc:creator>
  <cp:lastModifiedBy>Walraf, Klaus</cp:lastModifiedBy>
  <cp:revision>5</cp:revision>
  <cp:lastPrinted>2014-05-12T11:05:00Z</cp:lastPrinted>
  <dcterms:created xsi:type="dcterms:W3CDTF">2014-05-09T07:55:00Z</dcterms:created>
  <dcterms:modified xsi:type="dcterms:W3CDTF">2014-05-12T12:02:00Z</dcterms:modified>
</cp:coreProperties>
</file>